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73A" w:rsidRPr="00903240" w:rsidRDefault="00A5373A" w:rsidP="00A5373A">
      <w:pPr>
        <w:spacing w:line="240" w:lineRule="auto"/>
        <w:jc w:val="center"/>
        <w:rPr>
          <w:b/>
          <w:sz w:val="26"/>
          <w:szCs w:val="26"/>
        </w:rPr>
      </w:pPr>
      <w:r w:rsidRPr="00903240">
        <w:rPr>
          <w:b/>
          <w:sz w:val="26"/>
          <w:szCs w:val="26"/>
        </w:rPr>
        <w:t xml:space="preserve">CHAPEL OF HIS RESURRECTION, ESUT TEACHING HOSPITAL, </w:t>
      </w:r>
      <w:r w:rsidRPr="00903240">
        <w:rPr>
          <w:b/>
          <w:sz w:val="26"/>
          <w:szCs w:val="26"/>
        </w:rPr>
        <w:t xml:space="preserve">                                                                                                                </w:t>
      </w:r>
      <w:r w:rsidRPr="00903240">
        <w:rPr>
          <w:b/>
          <w:sz w:val="26"/>
          <w:szCs w:val="26"/>
        </w:rPr>
        <w:t xml:space="preserve">Park Lane, G. R. A., Enugu. </w:t>
      </w:r>
      <w:r w:rsidRPr="00903240">
        <w:rPr>
          <w:b/>
          <w:sz w:val="26"/>
          <w:szCs w:val="26"/>
        </w:rPr>
        <w:t xml:space="preserve">                                                                                                                                                                       Bible Study Outline                                    </w:t>
      </w:r>
      <w:r w:rsidRPr="00903240">
        <w:rPr>
          <w:b/>
          <w:sz w:val="26"/>
          <w:szCs w:val="26"/>
        </w:rPr>
        <w:t xml:space="preserve"> 16/03/2025</w:t>
      </w:r>
    </w:p>
    <w:p w:rsidR="00A5373A" w:rsidRPr="00903240" w:rsidRDefault="00A5373A" w:rsidP="00A5373A">
      <w:pPr>
        <w:spacing w:after="0" w:line="240" w:lineRule="auto"/>
        <w:rPr>
          <w:b/>
          <w:sz w:val="26"/>
          <w:szCs w:val="26"/>
        </w:rPr>
      </w:pPr>
      <w:r w:rsidRPr="00903240">
        <w:rPr>
          <w:b/>
          <w:sz w:val="26"/>
          <w:szCs w:val="26"/>
        </w:rPr>
        <w:t xml:space="preserve">THEME: THRESHOLD OF REVIVAL </w:t>
      </w:r>
      <w:r w:rsidR="00903240" w:rsidRPr="00903240">
        <w:rPr>
          <w:b/>
          <w:sz w:val="26"/>
          <w:szCs w:val="26"/>
        </w:rPr>
        <w:softHyphen/>
      </w:r>
    </w:p>
    <w:p w:rsidR="00A5373A" w:rsidRPr="00903240" w:rsidRDefault="00A5373A" w:rsidP="00A5373A">
      <w:pPr>
        <w:spacing w:after="0" w:line="240" w:lineRule="auto"/>
        <w:rPr>
          <w:b/>
          <w:sz w:val="26"/>
          <w:szCs w:val="26"/>
        </w:rPr>
      </w:pPr>
      <w:r w:rsidRPr="00903240">
        <w:rPr>
          <w:b/>
          <w:sz w:val="26"/>
          <w:szCs w:val="26"/>
        </w:rPr>
        <w:t>TO</w:t>
      </w:r>
      <w:r w:rsidRPr="00903240">
        <w:rPr>
          <w:b/>
          <w:sz w:val="26"/>
          <w:szCs w:val="26"/>
        </w:rPr>
        <w:t>PIC: PEOPLE BEHIND ACTS OF REVIV</w:t>
      </w:r>
      <w:r w:rsidRPr="00903240">
        <w:rPr>
          <w:b/>
          <w:sz w:val="26"/>
          <w:szCs w:val="26"/>
        </w:rPr>
        <w:t xml:space="preserve">AL </w:t>
      </w:r>
    </w:p>
    <w:p w:rsidR="00A5373A" w:rsidRPr="00903240" w:rsidRDefault="00A5373A" w:rsidP="00A5373A">
      <w:pPr>
        <w:spacing w:after="0" w:line="240" w:lineRule="auto"/>
        <w:rPr>
          <w:b/>
          <w:sz w:val="26"/>
          <w:szCs w:val="26"/>
        </w:rPr>
      </w:pPr>
      <w:r w:rsidRPr="00903240">
        <w:rPr>
          <w:b/>
          <w:sz w:val="26"/>
          <w:szCs w:val="26"/>
        </w:rPr>
        <w:t xml:space="preserve">TEXT: LUKE 5: 1 - 10 </w:t>
      </w:r>
    </w:p>
    <w:p w:rsidR="00A5373A" w:rsidRPr="00903240" w:rsidRDefault="00A5373A" w:rsidP="00A5373A">
      <w:pPr>
        <w:spacing w:after="0" w:line="240" w:lineRule="auto"/>
        <w:rPr>
          <w:sz w:val="24"/>
        </w:rPr>
      </w:pPr>
      <w:r w:rsidRPr="00903240">
        <w:rPr>
          <w:sz w:val="24"/>
        </w:rPr>
        <w:softHyphen/>
      </w:r>
    </w:p>
    <w:p w:rsidR="00903240" w:rsidRPr="005B670C" w:rsidRDefault="00A5373A" w:rsidP="005B670C">
      <w:pPr>
        <w:spacing w:after="0" w:line="240" w:lineRule="auto"/>
        <w:rPr>
          <w:b/>
          <w:sz w:val="24"/>
        </w:rPr>
      </w:pPr>
      <w:r w:rsidRPr="005B670C">
        <w:rPr>
          <w:b/>
          <w:sz w:val="24"/>
        </w:rPr>
        <w:t xml:space="preserve">INTRODUCTION </w:t>
      </w:r>
    </w:p>
    <w:p w:rsidR="005B670C" w:rsidRDefault="00A5373A" w:rsidP="005B670C">
      <w:pPr>
        <w:spacing w:after="0" w:line="240" w:lineRule="auto"/>
        <w:rPr>
          <w:sz w:val="24"/>
        </w:rPr>
      </w:pPr>
      <w:r w:rsidRPr="00903240">
        <w:rPr>
          <w:sz w:val="24"/>
        </w:rPr>
        <w:t>God has always been very gracious to us having given us in the scriptures</w:t>
      </w:r>
      <w:r w:rsidR="00903240" w:rsidRPr="00903240">
        <w:rPr>
          <w:sz w:val="24"/>
        </w:rPr>
        <w:softHyphen/>
      </w:r>
      <w:r w:rsidRPr="00903240">
        <w:rPr>
          <w:sz w:val="24"/>
        </w:rPr>
        <w:t xml:space="preserve">, various examples of men and women who surrendered their lives unto Him for use. They were men of like passions, yet they were used of God to cause revival in their own time. These people serve as ready examples for us, unto whom the end of the age has come. They devoted themselves unto the </w:t>
      </w:r>
      <w:r w:rsidRPr="00903240">
        <w:rPr>
          <w:b/>
          <w:sz w:val="24"/>
        </w:rPr>
        <w:t>Lord, to prayer,</w:t>
      </w:r>
      <w:r w:rsidRPr="00903240">
        <w:rPr>
          <w:sz w:val="24"/>
        </w:rPr>
        <w:t xml:space="preserve"> to the min</w:t>
      </w:r>
      <w:r w:rsidR="00903240" w:rsidRPr="00903240">
        <w:rPr>
          <w:sz w:val="24"/>
        </w:rPr>
        <w:softHyphen/>
      </w:r>
      <w:r w:rsidRPr="00903240">
        <w:rPr>
          <w:sz w:val="24"/>
        </w:rPr>
        <w:t xml:space="preserve">istry of the </w:t>
      </w:r>
      <w:r w:rsidRPr="005B670C">
        <w:rPr>
          <w:b/>
          <w:sz w:val="24"/>
        </w:rPr>
        <w:t>word,</w:t>
      </w:r>
      <w:r w:rsidRPr="00903240">
        <w:rPr>
          <w:sz w:val="24"/>
        </w:rPr>
        <w:t xml:space="preserve"> </w:t>
      </w:r>
      <w:r w:rsidRPr="005B670C">
        <w:rPr>
          <w:b/>
          <w:sz w:val="24"/>
        </w:rPr>
        <w:t>to fellowship</w:t>
      </w:r>
      <w:r w:rsidRPr="00903240">
        <w:rPr>
          <w:sz w:val="24"/>
        </w:rPr>
        <w:t xml:space="preserve"> and the </w:t>
      </w:r>
      <w:r w:rsidRPr="005B670C">
        <w:rPr>
          <w:b/>
          <w:sz w:val="24"/>
        </w:rPr>
        <w:t>breaking of bread,</w:t>
      </w:r>
      <w:r w:rsidRPr="00903240">
        <w:rPr>
          <w:sz w:val="24"/>
        </w:rPr>
        <w:t xml:space="preserve"> </w:t>
      </w:r>
      <w:r w:rsidRPr="005B670C">
        <w:rPr>
          <w:b/>
          <w:sz w:val="24"/>
        </w:rPr>
        <w:t>to the oneness of the body.</w:t>
      </w:r>
      <w:r w:rsidRPr="00903240">
        <w:rPr>
          <w:sz w:val="24"/>
        </w:rPr>
        <w:t xml:space="preserve"> How did they arrive at these </w:t>
      </w:r>
      <w:r w:rsidRPr="005B670C">
        <w:rPr>
          <w:b/>
          <w:sz w:val="24"/>
        </w:rPr>
        <w:t xml:space="preserve">acts </w:t>
      </w:r>
      <w:r w:rsidRPr="00903240">
        <w:rPr>
          <w:sz w:val="24"/>
        </w:rPr>
        <w:t xml:space="preserve">that they performed as written in the book of Acts of the Apostles? </w:t>
      </w:r>
    </w:p>
    <w:p w:rsidR="00A5373A" w:rsidRPr="00903240" w:rsidRDefault="00A5373A" w:rsidP="005B670C">
      <w:pPr>
        <w:spacing w:after="0" w:line="240" w:lineRule="auto"/>
        <w:rPr>
          <w:sz w:val="24"/>
        </w:rPr>
      </w:pPr>
      <w:r w:rsidRPr="00903240">
        <w:rPr>
          <w:sz w:val="24"/>
        </w:rPr>
        <w:t xml:space="preserve">Here we shall endeavor to study the life of </w:t>
      </w:r>
      <w:r w:rsidRPr="00511248">
        <w:rPr>
          <w:b/>
          <w:sz w:val="24"/>
        </w:rPr>
        <w:t>Peter</w:t>
      </w:r>
      <w:r w:rsidRPr="00903240">
        <w:rPr>
          <w:sz w:val="24"/>
        </w:rPr>
        <w:t xml:space="preserve">, praying that the Lord will make definite impacts upon each of our lives in Jesus' name. </w:t>
      </w:r>
    </w:p>
    <w:p w:rsidR="00511248" w:rsidRDefault="00511248" w:rsidP="00A5373A">
      <w:pPr>
        <w:spacing w:line="240" w:lineRule="auto"/>
        <w:rPr>
          <w:sz w:val="24"/>
        </w:rPr>
      </w:pPr>
    </w:p>
    <w:p w:rsidR="00511248" w:rsidRPr="00511248" w:rsidRDefault="00A5373A" w:rsidP="00511248">
      <w:pPr>
        <w:spacing w:after="0" w:line="240" w:lineRule="auto"/>
        <w:rPr>
          <w:b/>
          <w:sz w:val="24"/>
        </w:rPr>
      </w:pPr>
      <w:r w:rsidRPr="00511248">
        <w:rPr>
          <w:b/>
          <w:sz w:val="24"/>
        </w:rPr>
        <w:t>a</w:t>
      </w:r>
      <w:r w:rsidR="00511248" w:rsidRPr="00511248">
        <w:rPr>
          <w:b/>
          <w:sz w:val="24"/>
        </w:rPr>
        <w:t xml:space="preserve">.) </w:t>
      </w:r>
      <w:r w:rsidRPr="00511248">
        <w:rPr>
          <w:b/>
          <w:sz w:val="24"/>
        </w:rPr>
        <w:t xml:space="preserve"> How did Peter become a vessel for Revival? </w:t>
      </w:r>
    </w:p>
    <w:p w:rsidR="00511248" w:rsidRDefault="00511248" w:rsidP="00511248">
      <w:pPr>
        <w:spacing w:after="0" w:line="240" w:lineRule="auto"/>
        <w:rPr>
          <w:sz w:val="24"/>
        </w:rPr>
      </w:pPr>
      <w:r>
        <w:rPr>
          <w:sz w:val="24"/>
        </w:rPr>
        <w:t xml:space="preserve">       </w:t>
      </w:r>
      <w:r w:rsidR="00A5373A" w:rsidRPr="00903240">
        <w:rPr>
          <w:sz w:val="24"/>
        </w:rPr>
        <w:t xml:space="preserve">Matt 4:18-20; Lk 5:1-10; Lk 14:25-27. </w:t>
      </w:r>
    </w:p>
    <w:p w:rsidR="00A5373A" w:rsidRPr="00903240" w:rsidRDefault="00511248" w:rsidP="00511248">
      <w:pPr>
        <w:spacing w:after="0" w:line="240" w:lineRule="auto"/>
        <w:rPr>
          <w:sz w:val="24"/>
        </w:rPr>
      </w:pPr>
      <w:r>
        <w:rPr>
          <w:sz w:val="24"/>
        </w:rPr>
        <w:t xml:space="preserve">       </w:t>
      </w:r>
      <w:r w:rsidR="00A5373A" w:rsidRPr="00903240">
        <w:rPr>
          <w:sz w:val="24"/>
        </w:rPr>
        <w:t xml:space="preserve">How will you also become a vessel for Revival in this your day? </w:t>
      </w:r>
    </w:p>
    <w:p w:rsidR="00511248" w:rsidRDefault="00511248" w:rsidP="00A5373A">
      <w:pPr>
        <w:spacing w:line="240" w:lineRule="auto"/>
        <w:rPr>
          <w:sz w:val="24"/>
        </w:rPr>
      </w:pPr>
    </w:p>
    <w:p w:rsidR="00511248" w:rsidRPr="00511248" w:rsidRDefault="00A5373A" w:rsidP="00511248">
      <w:pPr>
        <w:spacing w:after="0" w:line="240" w:lineRule="auto"/>
        <w:rPr>
          <w:b/>
          <w:sz w:val="24"/>
        </w:rPr>
      </w:pPr>
      <w:r w:rsidRPr="00511248">
        <w:rPr>
          <w:b/>
          <w:sz w:val="24"/>
        </w:rPr>
        <w:t>b</w:t>
      </w:r>
      <w:r w:rsidR="00511248" w:rsidRPr="00511248">
        <w:rPr>
          <w:b/>
          <w:sz w:val="24"/>
        </w:rPr>
        <w:t>.)</w:t>
      </w:r>
      <w:r w:rsidRPr="00511248">
        <w:rPr>
          <w:b/>
          <w:sz w:val="24"/>
        </w:rPr>
        <w:t xml:space="preserve"> </w:t>
      </w:r>
      <w:r w:rsidR="00511248">
        <w:rPr>
          <w:b/>
          <w:sz w:val="24"/>
        </w:rPr>
        <w:t xml:space="preserve"> </w:t>
      </w:r>
      <w:r w:rsidRPr="00511248">
        <w:rPr>
          <w:b/>
          <w:sz w:val="24"/>
        </w:rPr>
        <w:t xml:space="preserve">Discuss how the revival of Peter's time began. </w:t>
      </w:r>
    </w:p>
    <w:p w:rsidR="00A5373A" w:rsidRPr="00903240" w:rsidRDefault="00511248" w:rsidP="00511248">
      <w:pPr>
        <w:spacing w:after="0" w:line="240" w:lineRule="auto"/>
        <w:rPr>
          <w:sz w:val="24"/>
        </w:rPr>
      </w:pPr>
      <w:r>
        <w:rPr>
          <w:sz w:val="24"/>
        </w:rPr>
        <w:t xml:space="preserve">       </w:t>
      </w:r>
      <w:r w:rsidR="00A5373A" w:rsidRPr="00903240">
        <w:rPr>
          <w:sz w:val="24"/>
        </w:rPr>
        <w:t>Lk</w:t>
      </w:r>
      <w:r>
        <w:rPr>
          <w:sz w:val="24"/>
        </w:rPr>
        <w:t xml:space="preserve"> 24:45-49; Acts 1:12-14; Acts 2:1</w:t>
      </w:r>
      <w:r w:rsidR="00A5373A" w:rsidRPr="00903240">
        <w:rPr>
          <w:sz w:val="24"/>
        </w:rPr>
        <w:t xml:space="preserve">-4. </w:t>
      </w:r>
    </w:p>
    <w:p w:rsidR="00511248" w:rsidRDefault="00511248" w:rsidP="00A5373A">
      <w:pPr>
        <w:spacing w:line="240" w:lineRule="auto"/>
        <w:rPr>
          <w:sz w:val="24"/>
        </w:rPr>
      </w:pPr>
    </w:p>
    <w:p w:rsidR="00511248" w:rsidRPr="00511248" w:rsidRDefault="00A5373A" w:rsidP="00A5373A">
      <w:pPr>
        <w:spacing w:line="240" w:lineRule="auto"/>
        <w:rPr>
          <w:b/>
          <w:sz w:val="24"/>
        </w:rPr>
      </w:pPr>
      <w:r w:rsidRPr="00511248">
        <w:rPr>
          <w:b/>
          <w:sz w:val="24"/>
        </w:rPr>
        <w:softHyphen/>
      </w:r>
      <w:r w:rsidRPr="00511248">
        <w:rPr>
          <w:b/>
          <w:sz w:val="24"/>
        </w:rPr>
        <w:t>c</w:t>
      </w:r>
      <w:r w:rsidR="00511248" w:rsidRPr="00511248">
        <w:rPr>
          <w:b/>
          <w:sz w:val="24"/>
        </w:rPr>
        <w:t xml:space="preserve">.) </w:t>
      </w:r>
      <w:r w:rsidRPr="00511248">
        <w:rPr>
          <w:b/>
          <w:sz w:val="24"/>
        </w:rPr>
        <w:t xml:space="preserve"> How was that revival perpetuated? </w:t>
      </w:r>
    </w:p>
    <w:p w:rsidR="00511248" w:rsidRDefault="00A5373A" w:rsidP="00511248">
      <w:pPr>
        <w:spacing w:after="0" w:line="240" w:lineRule="auto"/>
        <w:rPr>
          <w:sz w:val="24"/>
        </w:rPr>
      </w:pPr>
      <w:r w:rsidRPr="00903240">
        <w:rPr>
          <w:sz w:val="24"/>
        </w:rPr>
        <w:t xml:space="preserve">i) Obedience to the Lord's instruction. </w:t>
      </w:r>
    </w:p>
    <w:p w:rsidR="00A5373A" w:rsidRPr="00903240" w:rsidRDefault="00511248" w:rsidP="00511248">
      <w:pPr>
        <w:spacing w:after="0" w:line="240" w:lineRule="auto"/>
        <w:rPr>
          <w:sz w:val="24"/>
        </w:rPr>
      </w:pPr>
      <w:r>
        <w:rPr>
          <w:sz w:val="24"/>
        </w:rPr>
        <w:t xml:space="preserve">    </w:t>
      </w:r>
      <w:r w:rsidR="00A5373A" w:rsidRPr="00903240">
        <w:rPr>
          <w:sz w:val="24"/>
        </w:rPr>
        <w:t>Lk</w:t>
      </w:r>
      <w:r>
        <w:rPr>
          <w:sz w:val="24"/>
        </w:rPr>
        <w:t xml:space="preserve"> </w:t>
      </w:r>
      <w:r w:rsidR="00A5373A" w:rsidRPr="00903240">
        <w:rPr>
          <w:sz w:val="24"/>
        </w:rPr>
        <w:t>24:46</w:t>
      </w:r>
      <w:r>
        <w:rPr>
          <w:sz w:val="24"/>
        </w:rPr>
        <w:t xml:space="preserve">-49; Acts 1:12-14; Acts 5:17-21. </w:t>
      </w:r>
    </w:p>
    <w:p w:rsidR="00511248" w:rsidRDefault="00511248" w:rsidP="00A5373A">
      <w:pPr>
        <w:spacing w:line="240" w:lineRule="auto"/>
        <w:rPr>
          <w:sz w:val="24"/>
        </w:rPr>
      </w:pPr>
    </w:p>
    <w:p w:rsidR="00511248" w:rsidRDefault="00A5373A" w:rsidP="00511248">
      <w:pPr>
        <w:spacing w:after="0" w:line="240" w:lineRule="auto"/>
        <w:rPr>
          <w:sz w:val="24"/>
        </w:rPr>
      </w:pPr>
      <w:r w:rsidRPr="00903240">
        <w:rPr>
          <w:sz w:val="24"/>
        </w:rPr>
        <w:t xml:space="preserve">ii) Steadfast devotion to Prayer, Fellowship and the Preaching of God's Word. </w:t>
      </w:r>
    </w:p>
    <w:p w:rsidR="00511248" w:rsidRDefault="00511248" w:rsidP="00511248">
      <w:pPr>
        <w:spacing w:after="0" w:line="240" w:lineRule="auto"/>
        <w:rPr>
          <w:sz w:val="24"/>
        </w:rPr>
      </w:pPr>
      <w:r>
        <w:rPr>
          <w:sz w:val="24"/>
        </w:rPr>
        <w:t xml:space="preserve">     </w:t>
      </w:r>
      <w:r w:rsidR="00A5373A" w:rsidRPr="00903240">
        <w:rPr>
          <w:sz w:val="24"/>
        </w:rPr>
        <w:t>Acts</w:t>
      </w:r>
      <w:r>
        <w:rPr>
          <w:sz w:val="24"/>
        </w:rPr>
        <w:t xml:space="preserve"> </w:t>
      </w:r>
      <w:r w:rsidR="00A5373A" w:rsidRPr="00903240">
        <w:rPr>
          <w:sz w:val="24"/>
        </w:rPr>
        <w:t>6:4</w:t>
      </w:r>
      <w:proofErr w:type="gramStart"/>
      <w:r w:rsidR="00A5373A" w:rsidRPr="00903240">
        <w:rPr>
          <w:sz w:val="24"/>
        </w:rPr>
        <w:t>,7</w:t>
      </w:r>
      <w:proofErr w:type="gramEnd"/>
      <w:r w:rsidR="00A5373A" w:rsidRPr="00903240">
        <w:rPr>
          <w:sz w:val="24"/>
        </w:rPr>
        <w:t>; Acts</w:t>
      </w:r>
      <w:r>
        <w:rPr>
          <w:sz w:val="24"/>
        </w:rPr>
        <w:t xml:space="preserve"> </w:t>
      </w:r>
      <w:r w:rsidR="00A5373A" w:rsidRPr="00903240">
        <w:rPr>
          <w:sz w:val="24"/>
        </w:rPr>
        <w:t>2:42;</w:t>
      </w:r>
      <w:r>
        <w:rPr>
          <w:sz w:val="24"/>
        </w:rPr>
        <w:t xml:space="preserve"> Acts 5:42; Acts 4:23-</w:t>
      </w:r>
      <w:r w:rsidR="00A5373A" w:rsidRPr="00903240">
        <w:rPr>
          <w:sz w:val="24"/>
        </w:rPr>
        <w:t xml:space="preserve">24. </w:t>
      </w:r>
    </w:p>
    <w:p w:rsidR="00511248" w:rsidRDefault="00511248" w:rsidP="00A5373A">
      <w:pPr>
        <w:spacing w:line="240" w:lineRule="auto"/>
        <w:rPr>
          <w:sz w:val="24"/>
        </w:rPr>
      </w:pPr>
    </w:p>
    <w:p w:rsidR="00511248" w:rsidRDefault="00A5373A" w:rsidP="00511248">
      <w:pPr>
        <w:spacing w:after="0" w:line="240" w:lineRule="auto"/>
        <w:rPr>
          <w:sz w:val="24"/>
        </w:rPr>
      </w:pPr>
      <w:r w:rsidRPr="00903240">
        <w:rPr>
          <w:sz w:val="24"/>
        </w:rPr>
        <w:t xml:space="preserve">iii) They were spiritually sensitive. They punished sin in the midst of the brethren instantly. </w:t>
      </w:r>
    </w:p>
    <w:p w:rsidR="00511248" w:rsidRDefault="00511248" w:rsidP="00511248">
      <w:pPr>
        <w:spacing w:after="0" w:line="240" w:lineRule="auto"/>
        <w:rPr>
          <w:sz w:val="24"/>
        </w:rPr>
      </w:pPr>
      <w:r>
        <w:rPr>
          <w:sz w:val="24"/>
        </w:rPr>
        <w:t xml:space="preserve">      </w:t>
      </w:r>
      <w:r w:rsidR="00A5373A" w:rsidRPr="00903240">
        <w:rPr>
          <w:sz w:val="24"/>
        </w:rPr>
        <w:t xml:space="preserve">Acts 5:1-11; Acts 8:14-24. </w:t>
      </w:r>
    </w:p>
    <w:p w:rsidR="00A5373A" w:rsidRPr="00511248" w:rsidRDefault="00511248" w:rsidP="00511248">
      <w:pPr>
        <w:spacing w:after="0" w:line="240" w:lineRule="auto"/>
        <w:rPr>
          <w:i/>
          <w:sz w:val="24"/>
        </w:rPr>
      </w:pPr>
      <w:r w:rsidRPr="00511248">
        <w:rPr>
          <w:i/>
          <w:sz w:val="24"/>
        </w:rPr>
        <w:t xml:space="preserve">      </w:t>
      </w:r>
      <w:r w:rsidR="00A5373A" w:rsidRPr="00511248">
        <w:rPr>
          <w:i/>
          <w:sz w:val="24"/>
        </w:rPr>
        <w:t xml:space="preserve">Examine how they relied completely on the Holy Ghost for such a purging of iniquity in their midst. </w:t>
      </w:r>
    </w:p>
    <w:p w:rsidR="00511248" w:rsidRDefault="00511248" w:rsidP="00A5373A">
      <w:pPr>
        <w:spacing w:line="240" w:lineRule="auto"/>
        <w:rPr>
          <w:sz w:val="24"/>
        </w:rPr>
      </w:pPr>
    </w:p>
    <w:p w:rsidR="00511248" w:rsidRDefault="00A5373A" w:rsidP="00A5373A">
      <w:pPr>
        <w:spacing w:line="240" w:lineRule="auto"/>
        <w:rPr>
          <w:sz w:val="24"/>
        </w:rPr>
      </w:pPr>
      <w:proofErr w:type="gramStart"/>
      <w:r w:rsidRPr="00903240">
        <w:rPr>
          <w:sz w:val="24"/>
        </w:rPr>
        <w:t>iv) They</w:t>
      </w:r>
      <w:proofErr w:type="gramEnd"/>
      <w:r w:rsidRPr="00903240">
        <w:rPr>
          <w:sz w:val="24"/>
        </w:rPr>
        <w:t xml:space="preserve"> were bold and endured persecution. Acts 4:8-13; Acts 5:40-41. </w:t>
      </w:r>
    </w:p>
    <w:p w:rsidR="00511248" w:rsidRDefault="00A5373A" w:rsidP="00A5373A">
      <w:pPr>
        <w:spacing w:line="240" w:lineRule="auto"/>
        <w:rPr>
          <w:sz w:val="24"/>
        </w:rPr>
      </w:pPr>
      <w:r w:rsidRPr="00903240">
        <w:rPr>
          <w:sz w:val="24"/>
        </w:rPr>
        <w:t xml:space="preserve">v) They made many disciples. Acts 2:41-43; Acts 4:4; Acts 6:3-8. </w:t>
      </w:r>
    </w:p>
    <w:p w:rsidR="00A5373A" w:rsidRPr="00903240" w:rsidRDefault="00A5373A" w:rsidP="00A5373A">
      <w:pPr>
        <w:spacing w:line="240" w:lineRule="auto"/>
        <w:rPr>
          <w:sz w:val="24"/>
        </w:rPr>
      </w:pPr>
      <w:r w:rsidRPr="00903240">
        <w:rPr>
          <w:sz w:val="24"/>
        </w:rPr>
        <w:t xml:space="preserve">Discuss how their primary focus was on Discipleship and disciple-making. </w:t>
      </w:r>
    </w:p>
    <w:p w:rsidR="00511248" w:rsidRPr="00511248" w:rsidRDefault="00A5373A" w:rsidP="00511248">
      <w:pPr>
        <w:spacing w:after="0" w:line="240" w:lineRule="auto"/>
        <w:rPr>
          <w:b/>
          <w:sz w:val="24"/>
        </w:rPr>
      </w:pPr>
      <w:r w:rsidRPr="00511248">
        <w:rPr>
          <w:b/>
          <w:sz w:val="24"/>
        </w:rPr>
        <w:t xml:space="preserve">CONCLUSION </w:t>
      </w:r>
    </w:p>
    <w:p w:rsidR="00AA2101" w:rsidRPr="00903240" w:rsidRDefault="00A5373A" w:rsidP="00511248">
      <w:pPr>
        <w:spacing w:after="0" w:line="240" w:lineRule="auto"/>
        <w:rPr>
          <w:sz w:val="24"/>
        </w:rPr>
      </w:pPr>
      <w:r w:rsidRPr="00903240">
        <w:rPr>
          <w:sz w:val="24"/>
        </w:rPr>
        <w:t xml:space="preserve">If He must trust us with another Revival in the Body of Christ, we must determine to walk in His will and refrain from betraying His trust. This is the crucial matter set before us this day, as we step into the </w:t>
      </w:r>
      <w:r w:rsidRPr="00511248">
        <w:rPr>
          <w:b/>
          <w:sz w:val="24"/>
        </w:rPr>
        <w:t>Threshold</w:t>
      </w:r>
      <w:r w:rsidR="002A7794">
        <w:rPr>
          <w:sz w:val="24"/>
        </w:rPr>
        <w:t xml:space="preserve"> of another outpouring of the Holy Spirit in our</w:t>
      </w:r>
      <w:bookmarkStart w:id="0" w:name="_GoBack"/>
      <w:bookmarkEnd w:id="0"/>
      <w:r w:rsidRPr="00903240">
        <w:rPr>
          <w:sz w:val="24"/>
        </w:rPr>
        <w:t xml:space="preserve"> time. This must not be lost. Nothing short of a heavenly visitation of the Holy Spirit Revival is needed in these precarious times. Shall we not arise and put away every encumbering cloak like Bartimaeus and run to Jesus for God to give us both the former and latter rain that will </w:t>
      </w:r>
      <w:proofErr w:type="gramStart"/>
      <w:r w:rsidRPr="00903240">
        <w:rPr>
          <w:sz w:val="24"/>
        </w:rPr>
        <w:t>Revive</w:t>
      </w:r>
      <w:proofErr w:type="gramEnd"/>
      <w:r w:rsidRPr="00903240">
        <w:rPr>
          <w:sz w:val="24"/>
        </w:rPr>
        <w:t xml:space="preserve"> us and also the souls of men. </w:t>
      </w:r>
    </w:p>
    <w:sectPr w:rsidR="00AA2101" w:rsidRPr="00903240" w:rsidSect="00511248">
      <w:pgSz w:w="11907" w:h="16839" w:code="9"/>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73A"/>
    <w:rsid w:val="002A7794"/>
    <w:rsid w:val="00511248"/>
    <w:rsid w:val="005B670C"/>
    <w:rsid w:val="00903240"/>
    <w:rsid w:val="009A16B0"/>
    <w:rsid w:val="00A5373A"/>
    <w:rsid w:val="00EB4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Onyekachi</dc:creator>
  <cp:lastModifiedBy>Onyekachi</cp:lastModifiedBy>
  <cp:revision>5</cp:revision>
  <dcterms:created xsi:type="dcterms:W3CDTF">2025-03-15T22:34:00Z</dcterms:created>
  <dcterms:modified xsi:type="dcterms:W3CDTF">2025-03-15T22:49:00Z</dcterms:modified>
</cp:coreProperties>
</file>